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EC" w:rsidRDefault="00D14061">
      <w:pPr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附件</w:t>
      </w:r>
      <w:r w:rsidR="004078FF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：</w:t>
      </w:r>
    </w:p>
    <w:p w:rsidR="004325EC" w:rsidRDefault="00D14061" w:rsidP="00E51EDA">
      <w:pPr>
        <w:snapToGrid w:val="0"/>
        <w:spacing w:beforeLines="50" w:before="120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赤峰市宁城县征地区片综合地价更新调整工作</w:t>
      </w:r>
    </w:p>
    <w:p w:rsidR="004325EC" w:rsidRDefault="00D14061">
      <w:pPr>
        <w:snapToGrid w:val="0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意见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反馈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表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184"/>
        <w:gridCol w:w="6336"/>
      </w:tblGrid>
      <w:tr w:rsidR="004325EC">
        <w:trPr>
          <w:trHeight w:val="625"/>
        </w:trPr>
        <w:tc>
          <w:tcPr>
            <w:tcW w:w="2184" w:type="dxa"/>
            <w:vAlign w:val="center"/>
          </w:tcPr>
          <w:p w:rsidR="004325EC" w:rsidRDefault="00D1406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6336" w:type="dxa"/>
            <w:vAlign w:val="center"/>
          </w:tcPr>
          <w:p w:rsidR="004325EC" w:rsidRDefault="00D1406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赤峰市宁城县征地区片综合地价更新调整工作</w:t>
            </w:r>
          </w:p>
        </w:tc>
      </w:tr>
      <w:tr w:rsidR="004325EC">
        <w:trPr>
          <w:trHeight w:val="10810"/>
        </w:trPr>
        <w:tc>
          <w:tcPr>
            <w:tcW w:w="8520" w:type="dxa"/>
            <w:gridSpan w:val="2"/>
            <w:vAlign w:val="center"/>
          </w:tcPr>
          <w:p w:rsidR="004325EC" w:rsidRDefault="00D14061" w:rsidP="00E51EDA">
            <w:pPr>
              <w:spacing w:beforeLines="50" w:before="120" w:line="360" w:lineRule="auto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意见：</w:t>
            </w: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4325EC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325EC" w:rsidRDefault="00D14061">
            <w:pPr>
              <w:spacing w:line="360" w:lineRule="auto"/>
              <w:ind w:rightChars="600" w:right="126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意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见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人：</w:t>
            </w:r>
          </w:p>
          <w:p w:rsidR="004325EC" w:rsidRDefault="00D14061">
            <w:pPr>
              <w:spacing w:line="360" w:lineRule="auto"/>
              <w:ind w:rightChars="600" w:right="126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联系电话：</w:t>
            </w:r>
          </w:p>
          <w:p w:rsidR="004325EC" w:rsidRDefault="00D14061">
            <w:pPr>
              <w:spacing w:line="360" w:lineRule="auto"/>
              <w:ind w:rightChars="600" w:right="126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期：</w:t>
            </w:r>
          </w:p>
        </w:tc>
      </w:tr>
    </w:tbl>
    <w:p w:rsidR="004325EC" w:rsidRDefault="004325EC">
      <w:pPr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4325EC" w:rsidRDefault="004325EC"/>
    <w:sectPr w:rsidR="004325EC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B4" w:rsidRDefault="005230B4">
      <w:r>
        <w:separator/>
      </w:r>
    </w:p>
  </w:endnote>
  <w:endnote w:type="continuationSeparator" w:id="0">
    <w:p w:rsidR="005230B4" w:rsidRDefault="0052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5EC" w:rsidRDefault="00D14061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164452" wp14:editId="3347C1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325EC" w:rsidRDefault="00D14061">
                          <w:pPr>
                            <w:pStyle w:val="a3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PAGE 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5230B4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4325EC" w:rsidRDefault="00D14061">
                    <w:pPr>
                      <w:pStyle w:val="a3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PAGE 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5230B4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B4" w:rsidRDefault="005230B4">
      <w:r>
        <w:separator/>
      </w:r>
    </w:p>
  </w:footnote>
  <w:footnote w:type="continuationSeparator" w:id="0">
    <w:p w:rsidR="005230B4" w:rsidRDefault="00523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5EC" w:rsidRDefault="004325EC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EC"/>
    <w:rsid w:val="004078FF"/>
    <w:rsid w:val="004325EC"/>
    <w:rsid w:val="005230B4"/>
    <w:rsid w:val="00D14061"/>
    <w:rsid w:val="00E51EDA"/>
    <w:rsid w:val="0A231720"/>
    <w:rsid w:val="0DD046A2"/>
    <w:rsid w:val="44C3308A"/>
    <w:rsid w:val="48CC5E40"/>
    <w:rsid w:val="5436060F"/>
    <w:rsid w:val="5A1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GT-ZZL</cp:lastModifiedBy>
  <cp:revision>3</cp:revision>
  <dcterms:created xsi:type="dcterms:W3CDTF">2026-06-02T07:13:00Z</dcterms:created>
  <dcterms:modified xsi:type="dcterms:W3CDTF">2026-06-02T07:26:00Z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eyJoZGlkIjoiN2U5ZWZjOWNlMjM0ZjU2YzEwZGI0NTE0NTYzMTk0N2QiLCJ1c2VySWQiOiIxNjkyMTQxNzQ1In0=</vt:lpwstr>
  </property>
  <property fmtid="{D5CDD505-2E9C-101B-9397-08002B2CF9AE}" pid="4" name="ICV">
    <vt:lpwstr>E6F60C56F28F43F79CD7F9BDEE55ABF0_12</vt:lpwstr>
  </property>
</Properties>
</file>