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19B5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附件3：</w:t>
      </w:r>
    </w:p>
    <w:p w14:paraId="6966EC1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宁城县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文明殡葬服务承诺书</w:t>
      </w:r>
    </w:p>
    <w:p w14:paraId="64A8EF6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殡葬服务管理，弘扬勤俭节约、文明低碳的社会新风尚，规范丧葬服务行为，杜绝封建迷信、铺张浪费等不良现象，保障群众合法权益，营造文明、有序、庄重、节俭的丧葬环境，作为丧葬服务主体，现郑重作出如下承诺：</w:t>
      </w:r>
    </w:p>
    <w:p w14:paraId="4AC098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一、自觉接受监督。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本人自愿遵守《中华人民共和国殡葬管理条例》及自治区、市、县有关殡葬管理法律法规及政策规定，依法依规从事殡葬服务相关工作，自觉接受民政、市场监管、公安等部门监督管理。</w:t>
      </w:r>
    </w:p>
    <w:p w14:paraId="519D8E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二、依法合规经营。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诚信守法经营，明码标价、规范服务，不违规收费、强制或变相强制服务、诱导大操大办、倒卖逝者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及家属信息，不参与封建迷信、低俗丧葬活动，全程合规操作、依规办事。</w:t>
      </w:r>
    </w:p>
    <w:p w14:paraId="6ECC19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传递文明新风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</w:r>
    </w:p>
    <w:p w14:paraId="731B2DC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3EB7E58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8D44585"/>
    <w:rsid w:val="0D647905"/>
    <w:rsid w:val="0D7D5862"/>
    <w:rsid w:val="12026A19"/>
    <w:rsid w:val="19306D09"/>
    <w:rsid w:val="261B3491"/>
    <w:rsid w:val="286E5417"/>
    <w:rsid w:val="36A9323B"/>
    <w:rsid w:val="390E5F29"/>
    <w:rsid w:val="3A6B16E8"/>
    <w:rsid w:val="40D31FE7"/>
    <w:rsid w:val="42675C80"/>
    <w:rsid w:val="43166AF7"/>
    <w:rsid w:val="48A37CB9"/>
    <w:rsid w:val="492F1C77"/>
    <w:rsid w:val="4B92038C"/>
    <w:rsid w:val="4CAB2A09"/>
    <w:rsid w:val="4F932A9A"/>
    <w:rsid w:val="57204800"/>
    <w:rsid w:val="578754A9"/>
    <w:rsid w:val="5D242E5C"/>
    <w:rsid w:val="5EE135A1"/>
    <w:rsid w:val="62681126"/>
    <w:rsid w:val="644B199A"/>
    <w:rsid w:val="68F56642"/>
    <w:rsid w:val="6E61081F"/>
    <w:rsid w:val="6EAF1824"/>
    <w:rsid w:val="74114822"/>
    <w:rsid w:val="75761242"/>
    <w:rsid w:val="7DA00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448</Words>
  <Characters>448</Characters>
  <TotalTime>20</TotalTime>
  <ScaleCrop>false</ScaleCrop>
  <LinksUpToDate>false</LinksUpToDate>
  <CharactersWithSpaces>461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2026-04-04T03:29:00Z</dcterms:created>
  <dc:creator>Un-named</dc:creator>
  <cp:lastModifiedBy>执念</cp:lastModifiedBy>
  <cp:lastPrinted>2026-04-04T04:24:00Z</cp:lastPrinted>
  <dcterms:modified xsi:type="dcterms:W3CDTF">2026-05-08T07:22:34Z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D129EB1A544E4038A11C8913D1C36690_13</vt:lpwstr>
  </property>
  <property fmtid="{D5CDD505-2E9C-101B-9397-08002B2CF9AE}" pid="4" name="KSOTemplateDocerSaveRecord">
    <vt:lpwstr>eyJoZGlkIjoiZmVmYTUzN2YzMDdiODU2OTJlMGQ1NjQ5MmVlN2Q5NDQiLCJ1c2VySWQiOiIzMDUxNDAwNTIifQ==</vt:lpwstr>
  </property>
</Properties>
</file>